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A3" w:rsidRDefault="00AD22CD" w:rsidP="00AD22CD">
      <w:pPr>
        <w:spacing w:after="0"/>
        <w:rPr>
          <w:rFonts w:ascii="Century Gothic" w:hAnsi="Century Gothic"/>
        </w:rPr>
      </w:pPr>
      <w:r w:rsidRPr="00AD22CD">
        <w:rPr>
          <w:rFonts w:ascii="Century Gothic" w:hAnsi="Century Gothic" w:cs="Arial"/>
          <w:noProof/>
          <w:color w:val="000000"/>
          <w:sz w:val="18"/>
          <w:szCs w:val="18"/>
          <w:lang w:eastAsia="zh-TW"/>
        </w:rPr>
        <w:pict>
          <v:shapetype id="_x0000_t202" coordsize="21600,21600" o:spt="202" path="m,l,21600r21600,l21600,xe">
            <v:stroke joinstyle="miter"/>
            <v:path gradientshapeok="t" o:connecttype="rect"/>
          </v:shapetype>
          <v:shape id="_x0000_s1026" type="#_x0000_t202" style="position:absolute;margin-left:432.85pt;margin-top:-1.3pt;width:187.2pt;height:29.9pt;z-index:251660288;mso-width-percent:400;mso-height-percent:200;mso-width-percent:400;mso-height-percent:200;mso-width-relative:margin;mso-height-relative:margin" stroked="f">
            <v:textbox style="mso-fit-shape-to-text:t">
              <w:txbxContent>
                <w:p w:rsidR="00AD22CD" w:rsidRPr="00AD22CD" w:rsidRDefault="00AD22CD">
                  <w:pPr>
                    <w:rPr>
                      <w:rFonts w:ascii="Century Gothic" w:hAnsi="Century Gothic"/>
                      <w:sz w:val="18"/>
                    </w:rPr>
                  </w:pPr>
                  <w:r w:rsidRPr="00AD22CD">
                    <w:rPr>
                      <w:rFonts w:ascii="Century Gothic" w:hAnsi="Century Gothic"/>
                      <w:sz w:val="18"/>
                    </w:rPr>
                    <w:t>February 4, 2013</w:t>
                  </w:r>
                </w:p>
              </w:txbxContent>
            </v:textbox>
          </v:shape>
        </w:pict>
      </w:r>
      <w:r w:rsidR="00CE688A" w:rsidRPr="00E37E6D">
        <w:rPr>
          <w:rFonts w:ascii="Century Gothic" w:hAnsi="Century Gothic" w:cs="Arial"/>
          <w:color w:val="000000"/>
          <w:sz w:val="18"/>
          <w:szCs w:val="18"/>
        </w:rPr>
        <w:t>13553 Detroit Street</w:t>
      </w:r>
      <w:r w:rsidR="00CE688A" w:rsidRPr="00E37E6D">
        <w:rPr>
          <w:rFonts w:ascii="Century Gothic" w:hAnsi="Century Gothic"/>
        </w:rPr>
        <w:br/>
      </w:r>
      <w:r w:rsidR="00CE688A" w:rsidRPr="00E37E6D">
        <w:rPr>
          <w:rFonts w:ascii="Century Gothic" w:hAnsi="Century Gothic" w:cs="Arial"/>
          <w:color w:val="000000"/>
          <w:sz w:val="18"/>
          <w:szCs w:val="18"/>
        </w:rPr>
        <w:t>Thornton, Colorado, 80241</w:t>
      </w:r>
      <w:r w:rsidR="00CE688A" w:rsidRPr="00E37E6D">
        <w:rPr>
          <w:rFonts w:ascii="Century Gothic" w:hAnsi="Century Gothic"/>
        </w:rPr>
        <w:br/>
      </w:r>
      <w:r w:rsidR="00CE688A" w:rsidRPr="00E37E6D">
        <w:rPr>
          <w:rFonts w:ascii="Century Gothic" w:hAnsi="Century Gothic" w:cs="Arial"/>
          <w:color w:val="000000"/>
          <w:sz w:val="18"/>
          <w:szCs w:val="18"/>
        </w:rPr>
        <w:t>February 1, 2013</w:t>
      </w:r>
      <w:r w:rsidR="00CE688A" w:rsidRPr="00E37E6D">
        <w:rPr>
          <w:rFonts w:ascii="Century Gothic" w:hAnsi="Century Gothic"/>
        </w:rPr>
        <w:br/>
      </w:r>
    </w:p>
    <w:p w:rsidR="00C826A3" w:rsidRDefault="00C826A3" w:rsidP="00C826A3">
      <w:pPr>
        <w:spacing w:after="0" w:line="240" w:lineRule="atLeast"/>
        <w:rPr>
          <w:rFonts w:ascii="Century Gothic" w:hAnsi="Century Gothic" w:cs="Arial"/>
          <w:bCs/>
          <w:color w:val="4C1130"/>
          <w:sz w:val="18"/>
        </w:rPr>
      </w:pPr>
      <w:r w:rsidRPr="00C826A3">
        <w:rPr>
          <w:rFonts w:ascii="Century Gothic" w:hAnsi="Century Gothic"/>
          <w:sz w:val="18"/>
        </w:rPr>
        <w:t>Century Middle School</w:t>
      </w:r>
      <w:r w:rsidR="00CE688A" w:rsidRPr="00E37E6D">
        <w:rPr>
          <w:rFonts w:ascii="Century Gothic" w:hAnsi="Century Gothic"/>
        </w:rPr>
        <w:br/>
      </w:r>
      <w:r>
        <w:rPr>
          <w:rFonts w:ascii="Century Gothic" w:hAnsi="Century Gothic" w:cs="Arial"/>
          <w:bCs/>
          <w:color w:val="4C1130"/>
          <w:sz w:val="18"/>
        </w:rPr>
        <w:t xml:space="preserve">13000 Lafayette St. </w:t>
      </w:r>
    </w:p>
    <w:p w:rsidR="00C826A3" w:rsidRPr="00C826A3" w:rsidRDefault="00C826A3" w:rsidP="00C826A3">
      <w:pPr>
        <w:spacing w:after="0" w:line="240" w:lineRule="atLeast"/>
        <w:rPr>
          <w:rFonts w:ascii="Century Gothic" w:hAnsi="Century Gothic" w:cs="Arial"/>
          <w:bCs/>
          <w:color w:val="4C1130"/>
          <w:sz w:val="18"/>
        </w:rPr>
      </w:pPr>
      <w:r>
        <w:rPr>
          <w:rFonts w:ascii="Century Gothic" w:hAnsi="Century Gothic" w:cs="Arial"/>
          <w:bCs/>
          <w:color w:val="4C1130"/>
          <w:sz w:val="18"/>
        </w:rPr>
        <w:t>Thornton, Co 80241</w:t>
      </w:r>
    </w:p>
    <w:p w:rsidR="00C826A3" w:rsidRDefault="00C826A3">
      <w:pPr>
        <w:rPr>
          <w:rFonts w:ascii="Century Gothic" w:hAnsi="Century Gothic" w:cs="Arial"/>
          <w:color w:val="000000"/>
          <w:sz w:val="18"/>
          <w:szCs w:val="18"/>
        </w:rPr>
      </w:pPr>
    </w:p>
    <w:p w:rsidR="00CE688A" w:rsidRPr="00E37E6D" w:rsidRDefault="00CE688A">
      <w:pPr>
        <w:rPr>
          <w:rFonts w:ascii="Century Gothic" w:hAnsi="Century Gothic" w:cs="Arial"/>
          <w:color w:val="000000"/>
          <w:sz w:val="18"/>
          <w:szCs w:val="18"/>
        </w:rPr>
      </w:pPr>
      <w:r w:rsidRPr="00E37E6D">
        <w:rPr>
          <w:rFonts w:ascii="Century Gothic" w:hAnsi="Century Gothic" w:cs="Arial"/>
          <w:color w:val="000000"/>
          <w:sz w:val="18"/>
          <w:szCs w:val="18"/>
        </w:rPr>
        <w:t>Dear Mr. Holbrook,</w:t>
      </w:r>
      <w:r w:rsidRPr="00E37E6D">
        <w:rPr>
          <w:rFonts w:ascii="Century Gothic" w:hAnsi="Century Gothic"/>
        </w:rPr>
        <w:br/>
      </w:r>
    </w:p>
    <w:p w:rsidR="00CE688A" w:rsidRPr="00E37E6D" w:rsidRDefault="00CE688A">
      <w:pPr>
        <w:rPr>
          <w:rFonts w:ascii="Century Gothic" w:hAnsi="Century Gothic" w:cs="Arial"/>
          <w:color w:val="000000"/>
          <w:sz w:val="18"/>
          <w:szCs w:val="18"/>
        </w:rPr>
      </w:pPr>
      <w:r w:rsidRPr="00E37E6D">
        <w:rPr>
          <w:rFonts w:ascii="Century Gothic" w:hAnsi="Century Gothic" w:cs="Arial"/>
          <w:color w:val="000000"/>
          <w:sz w:val="18"/>
          <w:szCs w:val="18"/>
        </w:rPr>
        <w:t>Thank you for taking your time to read my letter. I am writing this letter to inform you that homework is not beneficial nor worth it. Homework causes many problems to a child, like frustration, exhaustion, family conflict, time lost for other activities and possible ammunition of children’s interest in learning.</w:t>
      </w:r>
      <w:r w:rsidRPr="00E37E6D">
        <w:rPr>
          <w:rFonts w:ascii="Century Gothic" w:hAnsi="Century Gothic"/>
        </w:rPr>
        <w:br/>
      </w:r>
    </w:p>
    <w:p w:rsidR="00C826A3" w:rsidRDefault="00CE688A">
      <w:pPr>
        <w:rPr>
          <w:rFonts w:ascii="Century Gothic" w:hAnsi="Century Gothic" w:cs="Arial"/>
          <w:color w:val="000000"/>
          <w:sz w:val="18"/>
          <w:szCs w:val="18"/>
        </w:rPr>
      </w:pPr>
      <w:r w:rsidRPr="00E37E6D">
        <w:rPr>
          <w:rFonts w:ascii="Century Gothic" w:hAnsi="Century Gothic" w:cs="Arial"/>
          <w:color w:val="000000"/>
          <w:sz w:val="18"/>
          <w:szCs w:val="18"/>
        </w:rPr>
        <w:t>Kids get a lot of homework and as an 8th grader myself I know that homework doesn’t help me understand the topic more, it just makes me not want to learn. We go to school for about 7 hours a day and only get a few hours of free time after school. Kids use that free time to do fun activities, and if students have homework, they lose the only free time they have in the day. Even though no study has ever demonstrated any academic benefit to assigning homework, teachers are still assigning loads of homework because of lack of respect for research, children, understanding about the nature of learning or the top-down pressure to teach more lessons faster. In people magazine, there was an article about families struggling to cope with a lot of homework. Homework was tarring their family apart.</w:t>
      </w:r>
      <w:r w:rsidRPr="00E37E6D">
        <w:rPr>
          <w:rFonts w:ascii="Century Gothic" w:hAnsi="Century Gothic"/>
        </w:rPr>
        <w:br/>
      </w:r>
    </w:p>
    <w:p w:rsidR="00C826A3" w:rsidRDefault="00CE688A">
      <w:pPr>
        <w:rPr>
          <w:rFonts w:ascii="Century Gothic" w:hAnsi="Century Gothic" w:cs="Arial"/>
          <w:color w:val="000000"/>
          <w:sz w:val="18"/>
          <w:szCs w:val="18"/>
        </w:rPr>
      </w:pPr>
      <w:r w:rsidRPr="00E37E6D">
        <w:rPr>
          <w:rFonts w:ascii="Century Gothic" w:hAnsi="Century Gothic" w:cs="Arial"/>
          <w:color w:val="000000"/>
          <w:sz w:val="18"/>
          <w:szCs w:val="18"/>
        </w:rPr>
        <w:t>A main reason educators give mountains of homework, is their obsession with standard tests. Teachers think that homework is the ticket to success. There was a recent study in Japan and two U.S cities that states there is no correlation between time spent on studying and academic achievement. Kohn writes,” The old adage that practice makes perfect seems to make since when it comes to school work.” also Kohn writes,” Homework is all pain no gain.”</w:t>
      </w:r>
    </w:p>
    <w:p w:rsidR="00AD22CD" w:rsidRDefault="00CE688A">
      <w:pPr>
        <w:rPr>
          <w:rFonts w:ascii="Century Gothic" w:hAnsi="Century Gothic"/>
          <w:sz w:val="18"/>
        </w:rPr>
      </w:pPr>
      <w:r w:rsidRPr="00E37E6D">
        <w:rPr>
          <w:rFonts w:ascii="Century Gothic" w:hAnsi="Century Gothic"/>
          <w:sz w:val="18"/>
        </w:rPr>
        <w:t>I know that for hundreds of years people claim that homework is beneficial, but in our society, kids</w:t>
      </w:r>
      <w:r w:rsidR="00E37E6D" w:rsidRPr="00E37E6D">
        <w:rPr>
          <w:rFonts w:ascii="Century Gothic" w:hAnsi="Century Gothic"/>
          <w:sz w:val="18"/>
        </w:rPr>
        <w:t xml:space="preserve"> are too busy doing other activities they just can’t fit more education into one day. The first thing that pops into people’s head when it comes to school is homework.  If we don’t take action and do something about it, kids will not be interested in learning and won’t have a bright future on top of our society thinking homework is a package deal with education.</w:t>
      </w:r>
    </w:p>
    <w:p w:rsidR="00AD22CD" w:rsidRDefault="00AD22CD">
      <w:pPr>
        <w:rPr>
          <w:rFonts w:ascii="Century Gothic" w:hAnsi="Century Gothic"/>
          <w:sz w:val="18"/>
        </w:rPr>
      </w:pPr>
      <w:r>
        <w:rPr>
          <w:rFonts w:ascii="Century Gothic" w:hAnsi="Century Gothic"/>
          <w:sz w:val="18"/>
        </w:rPr>
        <w:t>Sincerely,</w:t>
      </w:r>
    </w:p>
    <w:p w:rsidR="00AD22CD" w:rsidRDefault="00AD22CD">
      <w:pPr>
        <w:rPr>
          <w:rFonts w:ascii="Century Gothic" w:hAnsi="Century Gothic"/>
          <w:sz w:val="18"/>
        </w:rPr>
      </w:pPr>
      <w:r>
        <w:rPr>
          <w:rFonts w:ascii="Century Gothic" w:hAnsi="Century Gothic"/>
          <w:sz w:val="18"/>
        </w:rPr>
        <w:t>Makenna Mead</w:t>
      </w:r>
    </w:p>
    <w:p w:rsidR="00C826A3" w:rsidRDefault="00C826A3">
      <w:pPr>
        <w:rPr>
          <w:rFonts w:ascii="Century Gothic" w:hAnsi="Century Gothic"/>
          <w:sz w:val="18"/>
        </w:rPr>
      </w:pPr>
    </w:p>
    <w:p w:rsidR="00C826A3" w:rsidRDefault="00C826A3">
      <w:pPr>
        <w:rPr>
          <w:rFonts w:ascii="Century Gothic" w:hAnsi="Century Gothic"/>
          <w:sz w:val="18"/>
        </w:rPr>
      </w:pPr>
      <w:r>
        <w:rPr>
          <w:rFonts w:ascii="Century Gothic" w:hAnsi="Century Gothic"/>
          <w:sz w:val="18"/>
        </w:rPr>
        <w:t>Work Cited:</w:t>
      </w:r>
    </w:p>
    <w:p w:rsidR="00C826A3" w:rsidRDefault="00C826A3" w:rsidP="00C826A3">
      <w:pPr>
        <w:pStyle w:val="ListParagraph"/>
        <w:numPr>
          <w:ilvl w:val="0"/>
          <w:numId w:val="1"/>
        </w:numPr>
        <w:rPr>
          <w:rFonts w:ascii="Century Gothic" w:hAnsi="Century Gothic" w:cs="Arial"/>
          <w:color w:val="000000"/>
          <w:sz w:val="18"/>
          <w:szCs w:val="18"/>
        </w:rPr>
      </w:pPr>
      <w:hyperlink r:id="rId5" w:history="1">
        <w:r w:rsidRPr="00B06346">
          <w:rPr>
            <w:rStyle w:val="Hyperlink"/>
            <w:rFonts w:ascii="Century Gothic" w:hAnsi="Century Gothic" w:cs="Arial"/>
            <w:sz w:val="18"/>
            <w:szCs w:val="18"/>
          </w:rPr>
          <w:t>www.edutopia.org/homework-no-proven-benefits</w:t>
        </w:r>
      </w:hyperlink>
    </w:p>
    <w:p w:rsidR="00C826A3" w:rsidRDefault="00C826A3" w:rsidP="00C826A3">
      <w:pPr>
        <w:pStyle w:val="ListParagraph"/>
        <w:numPr>
          <w:ilvl w:val="0"/>
          <w:numId w:val="1"/>
        </w:numPr>
        <w:rPr>
          <w:rFonts w:ascii="Century Gothic" w:hAnsi="Century Gothic" w:cs="Arial"/>
          <w:color w:val="000000"/>
          <w:sz w:val="18"/>
          <w:szCs w:val="18"/>
        </w:rPr>
      </w:pPr>
      <w:hyperlink r:id="rId6" w:history="1">
        <w:r w:rsidRPr="00B06346">
          <w:rPr>
            <w:rStyle w:val="Hyperlink"/>
            <w:rFonts w:ascii="Century Gothic" w:hAnsi="Century Gothic" w:cs="Arial"/>
            <w:sz w:val="18"/>
            <w:szCs w:val="18"/>
          </w:rPr>
          <w:t>http://www.education.com/magazine/article/The_Homework_Debate/</w:t>
        </w:r>
      </w:hyperlink>
      <w:r>
        <w:rPr>
          <w:rFonts w:ascii="Century Gothic" w:hAnsi="Century Gothic" w:cs="Arial"/>
          <w:color w:val="000000"/>
          <w:sz w:val="18"/>
          <w:szCs w:val="18"/>
        </w:rPr>
        <w:t xml:space="preserve"> </w:t>
      </w:r>
    </w:p>
    <w:p w:rsidR="00C826A3" w:rsidRPr="00C826A3" w:rsidRDefault="00C826A3" w:rsidP="00C826A3">
      <w:pPr>
        <w:pStyle w:val="ListParagraph"/>
        <w:rPr>
          <w:rFonts w:ascii="Century Gothic" w:hAnsi="Century Gothic" w:cs="Arial"/>
          <w:color w:val="000000"/>
          <w:sz w:val="18"/>
          <w:szCs w:val="18"/>
        </w:rPr>
      </w:pPr>
    </w:p>
    <w:sectPr w:rsidR="00C826A3" w:rsidRPr="00C826A3" w:rsidSect="00B53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233"/>
    <w:multiLevelType w:val="hybridMultilevel"/>
    <w:tmpl w:val="FF6A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CE688A"/>
    <w:rsid w:val="007461B6"/>
    <w:rsid w:val="008C5E89"/>
    <w:rsid w:val="00AD22CD"/>
    <w:rsid w:val="00B538CF"/>
    <w:rsid w:val="00C826A3"/>
    <w:rsid w:val="00CE688A"/>
    <w:rsid w:val="00E37E6D"/>
    <w:rsid w:val="00FD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A3"/>
    <w:pPr>
      <w:ind w:left="720"/>
      <w:contextualSpacing/>
    </w:pPr>
  </w:style>
  <w:style w:type="character" w:styleId="Hyperlink">
    <w:name w:val="Hyperlink"/>
    <w:basedOn w:val="DefaultParagraphFont"/>
    <w:uiPriority w:val="99"/>
    <w:unhideWhenUsed/>
    <w:rsid w:val="00C826A3"/>
    <w:rPr>
      <w:color w:val="0000FF" w:themeColor="hyperlink"/>
      <w:u w:val="single"/>
    </w:rPr>
  </w:style>
  <w:style w:type="character" w:styleId="Strong">
    <w:name w:val="Strong"/>
    <w:basedOn w:val="DefaultParagraphFont"/>
    <w:uiPriority w:val="22"/>
    <w:qFormat/>
    <w:rsid w:val="00C826A3"/>
    <w:rPr>
      <w:b/>
      <w:bCs/>
    </w:rPr>
  </w:style>
  <w:style w:type="paragraph" w:styleId="BalloonText">
    <w:name w:val="Balloon Text"/>
    <w:basedOn w:val="Normal"/>
    <w:link w:val="BalloonTextChar"/>
    <w:uiPriority w:val="99"/>
    <w:semiHidden/>
    <w:unhideWhenUsed/>
    <w:rsid w:val="00AD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magazine/article/The_Homework_Debate/" TargetMode="External"/><Relationship Id="rId5" Type="http://schemas.openxmlformats.org/officeDocument/2006/relationships/hyperlink" Target="http://www.edutopia.org/homework-no-proven-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dc:creator>
  <cp:lastModifiedBy>Mead</cp:lastModifiedBy>
  <cp:revision>1</cp:revision>
  <dcterms:created xsi:type="dcterms:W3CDTF">2013-02-05T01:40:00Z</dcterms:created>
  <dcterms:modified xsi:type="dcterms:W3CDTF">2013-02-05T02:13:00Z</dcterms:modified>
</cp:coreProperties>
</file>